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49" w:rsidRPr="00795C49" w:rsidRDefault="00795C49" w:rsidP="00795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4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150CB" w:rsidRPr="00D06282" w:rsidRDefault="00D06282" w:rsidP="00795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начал</w:t>
      </w:r>
      <w:r w:rsidR="00C81E3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приема </w:t>
      </w:r>
      <w:r w:rsidR="00A71067">
        <w:rPr>
          <w:rFonts w:ascii="Times New Roman" w:hAnsi="Times New Roman" w:cs="Times New Roman"/>
          <w:b/>
          <w:sz w:val="28"/>
          <w:szCs w:val="28"/>
        </w:rPr>
        <w:t xml:space="preserve">предложений заинтересованных лиц о включении </w:t>
      </w:r>
      <w:r w:rsidR="00C81E3C">
        <w:rPr>
          <w:rFonts w:ascii="Times New Roman" w:hAnsi="Times New Roman" w:cs="Times New Roman"/>
          <w:b/>
          <w:sz w:val="28"/>
          <w:szCs w:val="28"/>
        </w:rPr>
        <w:t>наиболее посещаемой общественной территории в муниципальную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программу </w:t>
      </w:r>
      <w:r w:rsidRPr="00D06282">
        <w:rPr>
          <w:rFonts w:ascii="Times New Roman" w:hAnsi="Times New Roman" w:cs="Times New Roman"/>
          <w:b/>
          <w:sz w:val="28"/>
          <w:szCs w:val="28"/>
        </w:rPr>
        <w:t>«Формирова</w:t>
      </w:r>
      <w:r w:rsidR="00C81E3C">
        <w:rPr>
          <w:rFonts w:ascii="Times New Roman" w:hAnsi="Times New Roman" w:cs="Times New Roman"/>
          <w:b/>
          <w:sz w:val="28"/>
          <w:szCs w:val="28"/>
        </w:rPr>
        <w:t>ние современной городской среды на</w:t>
      </w:r>
      <w:r w:rsidRPr="00D06282">
        <w:rPr>
          <w:rFonts w:ascii="Times New Roman" w:hAnsi="Times New Roman" w:cs="Times New Roman"/>
          <w:b/>
          <w:sz w:val="28"/>
          <w:szCs w:val="28"/>
        </w:rPr>
        <w:t xml:space="preserve"> территории города Кузнецка Пензенской области на 201</w:t>
      </w:r>
      <w:r w:rsidR="00C81E3C">
        <w:rPr>
          <w:rFonts w:ascii="Times New Roman" w:hAnsi="Times New Roman" w:cs="Times New Roman"/>
          <w:b/>
          <w:sz w:val="28"/>
          <w:szCs w:val="28"/>
        </w:rPr>
        <w:t>8</w:t>
      </w:r>
      <w:r w:rsidRPr="00D06282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C81E3C">
        <w:rPr>
          <w:rFonts w:ascii="Times New Roman" w:hAnsi="Times New Roman" w:cs="Times New Roman"/>
          <w:b/>
          <w:sz w:val="28"/>
          <w:szCs w:val="28"/>
        </w:rPr>
        <w:t>2</w:t>
      </w:r>
      <w:r w:rsidRPr="00D0628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795C49" w:rsidRPr="00D062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C49" w:rsidRDefault="00795C49" w:rsidP="00795C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E3C" w:rsidRDefault="00795C49" w:rsidP="00795C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C49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C81E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1E3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r w:rsidR="00D06282">
        <w:rPr>
          <w:rFonts w:ascii="Times New Roman" w:hAnsi="Times New Roman" w:cs="Times New Roman"/>
          <w:sz w:val="28"/>
          <w:szCs w:val="28"/>
        </w:rPr>
        <w:t>в администрации города Кузнецка будет осуществл</w:t>
      </w:r>
      <w:r w:rsidR="00A81EFF">
        <w:rPr>
          <w:rFonts w:ascii="Times New Roman" w:hAnsi="Times New Roman" w:cs="Times New Roman"/>
          <w:sz w:val="28"/>
          <w:szCs w:val="28"/>
        </w:rPr>
        <w:t>яться</w:t>
      </w:r>
      <w:r w:rsidR="00D06282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A71067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="00D06282">
        <w:rPr>
          <w:rFonts w:ascii="Times New Roman" w:hAnsi="Times New Roman" w:cs="Times New Roman"/>
          <w:sz w:val="28"/>
          <w:szCs w:val="28"/>
        </w:rPr>
        <w:t xml:space="preserve"> </w:t>
      </w:r>
      <w:r w:rsidR="00A71067" w:rsidRPr="00A71067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</w:t>
      </w:r>
      <w:r w:rsidR="00C81E3C" w:rsidRPr="00C81E3C">
        <w:rPr>
          <w:rFonts w:ascii="Times New Roman" w:hAnsi="Times New Roman" w:cs="Times New Roman"/>
          <w:sz w:val="28"/>
          <w:szCs w:val="28"/>
        </w:rPr>
        <w:t>наиболее посещаемой общественной территории в муниципальную программу «Формирование современной городской среды на территории города Кузнецка Пензенской области на 2018 – 2022 годы»</w:t>
      </w:r>
      <w:r w:rsidR="00C81E3C">
        <w:rPr>
          <w:rFonts w:ascii="Times New Roman" w:hAnsi="Times New Roman" w:cs="Times New Roman"/>
          <w:sz w:val="28"/>
          <w:szCs w:val="28"/>
        </w:rPr>
        <w:t>.</w:t>
      </w:r>
    </w:p>
    <w:p w:rsidR="00C81E3C" w:rsidRDefault="00C81E3C" w:rsidP="00D0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AD2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D06282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представления, рассмотрения и оценки предложений заинтересованных лиц о включении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</w:t>
      </w:r>
      <w:r w:rsidR="00D06282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</w:t>
      </w:r>
      <w:r w:rsidR="00795C49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C49" w:rsidRPr="00D0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 </w:t>
      </w:r>
      <w:r w:rsidR="00795C49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C03AD2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Кузнецка</w:t>
      </w:r>
      <w:r w:rsidR="00795C49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20.11.2017 № 2004</w:t>
      </w:r>
      <w:r w:rsidR="00795C49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и сроков представления, рассмотрения и оценки предложений заинтересованных лиц о включении дворовой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 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Кузнецка 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Кузнецка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Пензенской области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 Порядка и</w:t>
      </w:r>
      <w:proofErr w:type="gramEnd"/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представления, рассмотрения и оценки предложений граждан, организаций о включении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посещаемой общественной территории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Кузнецка 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 Кузнецка Пензенской области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5703B" w:rsidRDefault="00D06282" w:rsidP="00D0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A7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 w:rsidR="007570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кабинете 2.3 администрации города Кузнецка.</w:t>
      </w:r>
      <w:r w:rsidR="00A7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03B" w:rsidRDefault="0075703B" w:rsidP="00757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окончания приема заявок 19</w:t>
      </w:r>
      <w:r w:rsidRP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года.</w:t>
      </w:r>
    </w:p>
    <w:p w:rsidR="0075703B" w:rsidRPr="00D60725" w:rsidRDefault="0075703B" w:rsidP="00757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03AD2" w:rsidRPr="00C03AD2" w:rsidRDefault="00795C49" w:rsidP="00C03AD2">
      <w:pPr>
        <w:spacing w:after="0" w:line="240" w:lineRule="auto"/>
        <w:ind w:firstLine="540"/>
        <w:jc w:val="both"/>
        <w:rPr>
          <w:rFonts w:ascii="Segoe UI" w:hAnsi="Segoe UI" w:cs="Segoe UI"/>
          <w:i/>
          <w:color w:val="000000"/>
          <w:sz w:val="28"/>
          <w:szCs w:val="28"/>
        </w:rPr>
      </w:pP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proofErr w:type="spellStart"/>
      <w:r w:rsidR="00C81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Каравайкина</w:t>
      </w:r>
      <w:proofErr w:type="spellEnd"/>
      <w:r w:rsidR="00C81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Анатольевна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тел: </w:t>
      </w:r>
      <w:r w:rsidR="00C03AD2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>3-17-20</w:t>
      </w:r>
      <w:r w:rsidR="00A7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r w:rsidR="00A71067" w:rsidRPr="00A7106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mister.zhkh@bk.ru</w:t>
      </w:r>
      <w:r w:rsidR="00D60725" w:rsidRPr="00A710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795C49" w:rsidRPr="00795C49" w:rsidRDefault="00795C49" w:rsidP="00795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95C49" w:rsidRPr="0079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49"/>
    <w:rsid w:val="000D7987"/>
    <w:rsid w:val="00207E25"/>
    <w:rsid w:val="003150CB"/>
    <w:rsid w:val="0075703B"/>
    <w:rsid w:val="00795C49"/>
    <w:rsid w:val="00A71067"/>
    <w:rsid w:val="00A81EFF"/>
    <w:rsid w:val="00C03AD2"/>
    <w:rsid w:val="00C81E3C"/>
    <w:rsid w:val="00D06282"/>
    <w:rsid w:val="00D60725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2017-11-20T14:41:00Z</dcterms:created>
  <dcterms:modified xsi:type="dcterms:W3CDTF">2017-11-20T14:43:00Z</dcterms:modified>
</cp:coreProperties>
</file>